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62" w:rsidRDefault="00271162" w:rsidP="00271162">
      <w:pPr>
        <w:spacing w:after="0" w:line="240" w:lineRule="auto"/>
        <w:rPr>
          <w:rFonts w:ascii="Times New Roman" w:hAnsi="Times New Roman"/>
          <w:sz w:val="28"/>
        </w:rPr>
      </w:pPr>
    </w:p>
    <w:p w:rsidR="00271162" w:rsidRDefault="00271162" w:rsidP="0027116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 ОБРАЗОВАНИЯ АДМИНИСТРАЦИИ</w:t>
      </w:r>
    </w:p>
    <w:p w:rsidR="00271162" w:rsidRDefault="00271162" w:rsidP="0027116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НИКОЛЬСКОГО РАЙОНА ПЕНЗЕНСКОЙ ОБЛАСТИ</w:t>
      </w:r>
    </w:p>
    <w:p w:rsidR="00271162" w:rsidRDefault="00271162" w:rsidP="00271162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271162" w:rsidRDefault="00271162" w:rsidP="0027116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БЮДЖЕТНОЕ </w:t>
      </w:r>
      <w:r>
        <w:rPr>
          <w:rFonts w:ascii="Times New Roman" w:hAnsi="Times New Roman"/>
          <w:sz w:val="28"/>
        </w:rPr>
        <w:br/>
        <w:t>ОБЩЕОБРАЗОВАТЕЛЬНОЕ УЧРЕЖДЕНИЕ</w:t>
      </w:r>
    </w:p>
    <w:p w:rsidR="00271162" w:rsidRDefault="00271162" w:rsidP="0027116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СРЕДНЯЯ ОБЩЕОБРАЗОВАТЕЛЬНАЯ ШКОЛА №2 </w:t>
      </w:r>
    </w:p>
    <w:p w:rsidR="00271162" w:rsidRDefault="00271162" w:rsidP="0027116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ГОРОДА НИКОЛЬСКА ПЕНЗЕНСКОЙ ОБЛАСТИ</w:t>
      </w:r>
    </w:p>
    <w:p w:rsidR="00271162" w:rsidRDefault="00271162" w:rsidP="00271162">
      <w:pPr>
        <w:spacing w:after="0" w:line="240" w:lineRule="auto"/>
        <w:rPr>
          <w:rFonts w:ascii="Times New Roman" w:hAnsi="Times New Roman"/>
          <w:sz w:val="28"/>
        </w:rPr>
      </w:pPr>
    </w:p>
    <w:p w:rsidR="00271162" w:rsidRDefault="00271162" w:rsidP="00271162">
      <w:pPr>
        <w:pStyle w:val="4"/>
      </w:pPr>
      <w:r>
        <w:t>Приказ</w:t>
      </w:r>
    </w:p>
    <w:p w:rsidR="00271162" w:rsidRDefault="00271162" w:rsidP="00271162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271162" w:rsidRDefault="009E2969" w:rsidP="0027116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3</w:t>
      </w:r>
      <w:r w:rsidR="00672650">
        <w:rPr>
          <w:rFonts w:ascii="Times New Roman" w:hAnsi="Times New Roman"/>
          <w:sz w:val="28"/>
        </w:rPr>
        <w:t>0</w:t>
      </w:r>
      <w:r w:rsidR="00271162">
        <w:rPr>
          <w:rFonts w:ascii="Times New Roman" w:hAnsi="Times New Roman"/>
          <w:sz w:val="28"/>
        </w:rPr>
        <w:t xml:space="preserve"> </w:t>
      </w:r>
      <w:r w:rsidR="00672650">
        <w:rPr>
          <w:rFonts w:ascii="Times New Roman" w:hAnsi="Times New Roman"/>
          <w:sz w:val="28"/>
        </w:rPr>
        <w:t>сентября</w:t>
      </w:r>
      <w:r w:rsidR="00271162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6</w:t>
      </w:r>
      <w:r w:rsidR="00271162">
        <w:rPr>
          <w:rFonts w:ascii="Times New Roman" w:hAnsi="Times New Roman"/>
          <w:sz w:val="28"/>
        </w:rPr>
        <w:t xml:space="preserve"> года                                             </w:t>
      </w:r>
      <w:r>
        <w:rPr>
          <w:rFonts w:ascii="Times New Roman" w:hAnsi="Times New Roman"/>
          <w:sz w:val="28"/>
        </w:rPr>
        <w:t xml:space="preserve">                             №</w:t>
      </w:r>
      <w:r w:rsidR="00672650">
        <w:rPr>
          <w:rFonts w:ascii="Times New Roman" w:hAnsi="Times New Roman"/>
          <w:sz w:val="28"/>
        </w:rPr>
        <w:t>84</w:t>
      </w:r>
    </w:p>
    <w:p w:rsidR="00271162" w:rsidRDefault="00271162" w:rsidP="00271162">
      <w:pPr>
        <w:pStyle w:val="4"/>
      </w:pPr>
      <w:r>
        <w:t>Никольск</w:t>
      </w:r>
    </w:p>
    <w:p w:rsidR="00271162" w:rsidRDefault="00271162" w:rsidP="00271162">
      <w:pPr>
        <w:spacing w:after="0" w:line="240" w:lineRule="auto"/>
        <w:rPr>
          <w:rFonts w:ascii="Times New Roman" w:hAnsi="Times New Roman"/>
          <w:sz w:val="20"/>
        </w:rPr>
      </w:pPr>
    </w:p>
    <w:p w:rsidR="00271162" w:rsidRDefault="00271162" w:rsidP="002711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650" w:rsidRDefault="00672650" w:rsidP="006726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организации платных услуг»</w:t>
      </w:r>
    </w:p>
    <w:p w:rsidR="00672650" w:rsidRDefault="00672650" w:rsidP="006726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650" w:rsidRDefault="00672650" w:rsidP="00672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Устава школы,  Положения  об оказании платных образовательных услуг, Постановления администрации Никольского района Пензенской области №1028 от 30.10.2014.</w:t>
      </w:r>
    </w:p>
    <w:p w:rsidR="00672650" w:rsidRDefault="00672650" w:rsidP="00672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а ю:</w:t>
      </w:r>
    </w:p>
    <w:p w:rsidR="00672650" w:rsidRDefault="00672650" w:rsidP="006726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октября 2016г. организовать в школе платные образовательные услуги:</w:t>
      </w:r>
    </w:p>
    <w:p w:rsidR="00672650" w:rsidRDefault="00672650" w:rsidP="0067265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в школе раннего развития;</w:t>
      </w:r>
    </w:p>
    <w:p w:rsidR="00672650" w:rsidRDefault="00672650" w:rsidP="006726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Утвердить:</w:t>
      </w:r>
    </w:p>
    <w:p w:rsidR="00672650" w:rsidRDefault="00672650" w:rsidP="0067265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предоставления платных услуг (график, режим работы);</w:t>
      </w:r>
    </w:p>
    <w:p w:rsidR="00672650" w:rsidRDefault="00672650" w:rsidP="0067265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учебную программу (включая учебный план);</w:t>
      </w:r>
    </w:p>
    <w:p w:rsidR="00672650" w:rsidRDefault="00672650" w:rsidP="0067265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кадровый состав;</w:t>
      </w:r>
    </w:p>
    <w:p w:rsidR="00672650" w:rsidRDefault="00672650" w:rsidP="0067265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сметы доходов и расходов, в том числе расчет на одного потребителя;</w:t>
      </w:r>
    </w:p>
    <w:p w:rsidR="00672650" w:rsidRPr="00DA7573" w:rsidRDefault="00672650" w:rsidP="0067265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занятий.</w:t>
      </w:r>
    </w:p>
    <w:p w:rsidR="00672650" w:rsidRDefault="00672650" w:rsidP="006726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 оставляю за собой. </w:t>
      </w:r>
    </w:p>
    <w:p w:rsidR="00672650" w:rsidRDefault="00672650" w:rsidP="00672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1162" w:rsidRDefault="00271162" w:rsidP="002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1162" w:rsidRDefault="00271162" w:rsidP="002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1162" w:rsidRDefault="00271162" w:rsidP="002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1162" w:rsidRDefault="00271162" w:rsidP="002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1162" w:rsidRDefault="00271162" w:rsidP="002711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1162" w:rsidRDefault="00271162" w:rsidP="00271162">
      <w:pPr>
        <w:spacing w:after="0" w:line="240" w:lineRule="auto"/>
        <w:jc w:val="center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Директор школы: _____________ /Е.Н. Малькова/</w:t>
      </w:r>
    </w:p>
    <w:p w:rsidR="00271162" w:rsidRDefault="00271162" w:rsidP="00271162"/>
    <w:p w:rsidR="00271162" w:rsidRDefault="00271162" w:rsidP="00271162"/>
    <w:p w:rsidR="00E40A24" w:rsidRDefault="00E40A24"/>
    <w:sectPr w:rsidR="00E40A24" w:rsidSect="0030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50D5"/>
    <w:multiLevelType w:val="hybridMultilevel"/>
    <w:tmpl w:val="BDDC5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80A82"/>
    <w:multiLevelType w:val="hybridMultilevel"/>
    <w:tmpl w:val="C20AB4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F5343"/>
    <w:multiLevelType w:val="hybridMultilevel"/>
    <w:tmpl w:val="0BA06D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71162"/>
    <w:rsid w:val="00271162"/>
    <w:rsid w:val="00304260"/>
    <w:rsid w:val="005676C1"/>
    <w:rsid w:val="00672650"/>
    <w:rsid w:val="007D34DD"/>
    <w:rsid w:val="009E2969"/>
    <w:rsid w:val="00BD4E19"/>
    <w:rsid w:val="00E4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60"/>
  </w:style>
  <w:style w:type="paragraph" w:styleId="4">
    <w:name w:val="heading 4"/>
    <w:basedOn w:val="a"/>
    <w:next w:val="a"/>
    <w:link w:val="40"/>
    <w:semiHidden/>
    <w:unhideWhenUsed/>
    <w:qFormat/>
    <w:rsid w:val="002711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7116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27116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Пименова ГН</cp:lastModifiedBy>
  <cp:revision>2</cp:revision>
  <dcterms:created xsi:type="dcterms:W3CDTF">2016-10-19T07:50:00Z</dcterms:created>
  <dcterms:modified xsi:type="dcterms:W3CDTF">2016-10-19T07:50:00Z</dcterms:modified>
</cp:coreProperties>
</file>