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ED" w:rsidRPr="008F5C87" w:rsidRDefault="008F5C87" w:rsidP="00CE1CD3">
      <w:pPr>
        <w:rPr>
          <w:b/>
        </w:rPr>
      </w:pPr>
      <w:r w:rsidRPr="008F5C87">
        <w:rPr>
          <w:b/>
        </w:rPr>
        <w:t>Профессиональная эффективность в преподавании.</w:t>
      </w:r>
    </w:p>
    <w:p w:rsidR="008F5C87" w:rsidRDefault="008F5C87" w:rsidP="008F5C87">
      <w:pPr>
        <w:ind w:left="708" w:firstLine="708"/>
        <w:jc w:val="right"/>
      </w:pPr>
      <w:r>
        <w:tab/>
      </w:r>
      <w:r>
        <w:tab/>
      </w:r>
      <w:r>
        <w:tab/>
      </w:r>
      <w:r>
        <w:tab/>
      </w:r>
      <w:r>
        <w:tab/>
        <w:t>«Чтобы быть хорошим преподавателем,</w:t>
      </w:r>
    </w:p>
    <w:p w:rsidR="008F5C87" w:rsidRDefault="008F5C87" w:rsidP="008F5C87">
      <w:pPr>
        <w:ind w:left="708" w:firstLine="708"/>
        <w:jc w:val="right"/>
      </w:pPr>
      <w:r>
        <w:t xml:space="preserve">нужно любить </w:t>
      </w:r>
      <w:proofErr w:type="spellStart"/>
      <w:r>
        <w:t>то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преподаёшь,</w:t>
      </w:r>
    </w:p>
    <w:p w:rsidR="008F5C87" w:rsidRDefault="008F5C87" w:rsidP="008F5C87">
      <w:pPr>
        <w:ind w:left="708" w:firstLine="708"/>
        <w:jc w:val="right"/>
      </w:pPr>
      <w:r>
        <w:t xml:space="preserve">и </w:t>
      </w:r>
      <w:proofErr w:type="spellStart"/>
      <w:r>
        <w:t>тех</w:t>
      </w:r>
      <w:proofErr w:type="gramStart"/>
      <w:r>
        <w:t>,к</w:t>
      </w:r>
      <w:proofErr w:type="gramEnd"/>
      <w:r>
        <w:t>ому</w:t>
      </w:r>
      <w:proofErr w:type="spellEnd"/>
      <w:r>
        <w:t xml:space="preserve"> преподаёшь!»</w:t>
      </w:r>
    </w:p>
    <w:p w:rsidR="008F5C87" w:rsidRDefault="008F5C87" w:rsidP="008F5C87">
      <w:pPr>
        <w:ind w:left="708" w:firstLine="708"/>
        <w:jc w:val="right"/>
      </w:pPr>
      <w:r>
        <w:t>В.Ключевский.</w:t>
      </w:r>
    </w:p>
    <w:p w:rsidR="008F5C87" w:rsidRDefault="008F5C87" w:rsidP="00D709D8">
      <w:r>
        <w:t>В чём же проявляется,</w:t>
      </w:r>
      <w:r w:rsidR="00502F9F">
        <w:t xml:space="preserve"> </w:t>
      </w:r>
      <w:r>
        <w:t>на мой взгляд,</w:t>
      </w:r>
      <w:r w:rsidR="00502F9F">
        <w:t xml:space="preserve"> </w:t>
      </w:r>
      <w:r>
        <w:t>эффективность учителя и от чего она зависит?</w:t>
      </w:r>
    </w:p>
    <w:p w:rsidR="008F5C87" w:rsidRDefault="008F5C87" w:rsidP="00D709D8">
      <w:r>
        <w:tab/>
        <w:t>Многолетний опыт моей работы в школе показывает,</w:t>
      </w:r>
      <w:r w:rsidR="00502F9F">
        <w:t xml:space="preserve"> </w:t>
      </w:r>
      <w:r>
        <w:t>что эффективность учителя напр</w:t>
      </w:r>
      <w:r>
        <w:t>я</w:t>
      </w:r>
      <w:r>
        <w:t>мую зависит от того,</w:t>
      </w:r>
      <w:r w:rsidR="00502F9F">
        <w:t xml:space="preserve"> </w:t>
      </w:r>
      <w:r>
        <w:t>творч</w:t>
      </w:r>
      <w:r w:rsidR="003376D1">
        <w:t>еский ли он педагог.</w:t>
      </w:r>
      <w:r w:rsidR="00502F9F">
        <w:t xml:space="preserve"> </w:t>
      </w:r>
      <w:r w:rsidR="003376D1">
        <w:t>Если учителю</w:t>
      </w:r>
      <w:r>
        <w:t xml:space="preserve"> не присуще творчество,</w:t>
      </w:r>
      <w:r w:rsidR="00502F9F">
        <w:t xml:space="preserve"> </w:t>
      </w:r>
      <w:r>
        <w:t>то какой бы грамотный в своей области он ни был,</w:t>
      </w:r>
      <w:r w:rsidR="00502F9F">
        <w:t xml:space="preserve"> </w:t>
      </w:r>
      <w:r>
        <w:t>его труд никогда не будет эффективным.</w:t>
      </w:r>
      <w:r w:rsidR="00502F9F">
        <w:t xml:space="preserve"> </w:t>
      </w:r>
      <w:r>
        <w:t>Мы ждём от уч</w:t>
      </w:r>
      <w:r>
        <w:t>е</w:t>
      </w:r>
      <w:r>
        <w:t>ника творчества и самостоятельности,</w:t>
      </w:r>
      <w:r w:rsidR="00502F9F">
        <w:t xml:space="preserve"> </w:t>
      </w:r>
      <w:r>
        <w:t>но как можно научить тому,</w:t>
      </w:r>
      <w:r w:rsidR="00502F9F">
        <w:t xml:space="preserve"> </w:t>
      </w:r>
      <w:r>
        <w:t>чем не владеешь сам.</w:t>
      </w:r>
    </w:p>
    <w:p w:rsidR="008F5C87" w:rsidRDefault="008F5C87" w:rsidP="00D709D8">
      <w:r>
        <w:tab/>
        <w:t>Итак,</w:t>
      </w:r>
      <w:r w:rsidR="00502F9F">
        <w:t xml:space="preserve">  </w:t>
      </w:r>
      <w:r>
        <w:t>на первом плане</w:t>
      </w:r>
      <w:r w:rsidR="00502F9F">
        <w:t xml:space="preserve"> </w:t>
      </w:r>
      <w:r>
        <w:t>-</w:t>
      </w:r>
      <w:r w:rsidR="00502F9F">
        <w:t xml:space="preserve"> </w:t>
      </w:r>
      <w:r>
        <w:t>творчество учителя.</w:t>
      </w:r>
      <w:r w:rsidR="00502F9F">
        <w:t xml:space="preserve"> </w:t>
      </w:r>
      <w:r>
        <w:t>Но творчество без самообразования,</w:t>
      </w:r>
      <w:r w:rsidR="00502F9F">
        <w:t xml:space="preserve"> </w:t>
      </w:r>
      <w:r>
        <w:t>я д</w:t>
      </w:r>
      <w:r>
        <w:t>у</w:t>
      </w:r>
      <w:r>
        <w:t>маю,</w:t>
      </w:r>
      <w:r w:rsidR="00502F9F">
        <w:t xml:space="preserve"> </w:t>
      </w:r>
      <w:r>
        <w:t>само по себе ничего не значит.</w:t>
      </w:r>
    </w:p>
    <w:p w:rsidR="008F5C87" w:rsidRDefault="008F5C87" w:rsidP="00D709D8">
      <w:r>
        <w:tab/>
        <w:t>Самообразование-это рычаг творчества,</w:t>
      </w:r>
      <w:r w:rsidR="00502F9F">
        <w:t xml:space="preserve"> </w:t>
      </w:r>
      <w:r>
        <w:t>когда удовлетворяешь познавательные интер</w:t>
      </w:r>
      <w:r>
        <w:t>е</w:t>
      </w:r>
      <w:r>
        <w:t>сы,</w:t>
      </w:r>
      <w:r w:rsidR="00502F9F">
        <w:t xml:space="preserve"> </w:t>
      </w:r>
      <w:r>
        <w:t>общекультурные и профессиональные запросы.</w:t>
      </w:r>
    </w:p>
    <w:p w:rsidR="008F5C87" w:rsidRDefault="008F5C87" w:rsidP="00D709D8">
      <w:r>
        <w:tab/>
        <w:t>Лично для меня самообразование даёт «пищу»</w:t>
      </w:r>
      <w:r w:rsidR="00502F9F">
        <w:t xml:space="preserve"> </w:t>
      </w:r>
      <w:r>
        <w:t>для творчества:</w:t>
      </w:r>
      <w:r w:rsidR="00502F9F">
        <w:t xml:space="preserve"> </w:t>
      </w:r>
      <w:r>
        <w:t>узнала новое</w:t>
      </w:r>
      <w:r w:rsidR="00502F9F">
        <w:t xml:space="preserve"> </w:t>
      </w:r>
      <w:r>
        <w:t>-</w:t>
      </w:r>
      <w:r w:rsidR="00502F9F">
        <w:t xml:space="preserve"> </w:t>
      </w:r>
      <w:r>
        <w:t>захотелось применить</w:t>
      </w:r>
      <w:r w:rsidR="00502F9F">
        <w:t xml:space="preserve"> – </w:t>
      </w:r>
      <w:r>
        <w:t>получилось</w:t>
      </w:r>
      <w:r w:rsidR="00502F9F">
        <w:t xml:space="preserve"> </w:t>
      </w:r>
      <w:r>
        <w:t>-</w:t>
      </w:r>
      <w:r w:rsidR="00502F9F">
        <w:t xml:space="preserve"> </w:t>
      </w:r>
      <w:r>
        <w:t>надо создать что-то своё.</w:t>
      </w:r>
    </w:p>
    <w:p w:rsidR="008F5C87" w:rsidRDefault="008F5C87" w:rsidP="00D709D8">
      <w:r>
        <w:tab/>
        <w:t>Эта цепочка в результате и ведём к эффективности учителя.</w:t>
      </w:r>
    </w:p>
    <w:p w:rsidR="008F5C87" w:rsidRDefault="008F5C87" w:rsidP="00D709D8">
      <w:r>
        <w:tab/>
        <w:t>Но в то же время и творчество учителя,</w:t>
      </w:r>
      <w:r w:rsidR="00502F9F">
        <w:t xml:space="preserve"> </w:t>
      </w:r>
      <w:r>
        <w:t>и его занятия самообразованием без общения с н</w:t>
      </w:r>
      <w:r w:rsidR="00502F9F">
        <w:t>и</w:t>
      </w:r>
      <w:r>
        <w:t>ми,</w:t>
      </w:r>
      <w:r w:rsidR="00502F9F">
        <w:t xml:space="preserve"> </w:t>
      </w:r>
      <w:r>
        <w:t>ради кого творит учитель,</w:t>
      </w:r>
      <w:r w:rsidR="00502F9F">
        <w:t xml:space="preserve"> </w:t>
      </w:r>
      <w:proofErr w:type="gramStart"/>
      <w:r>
        <w:t>-н</w:t>
      </w:r>
      <w:proofErr w:type="gramEnd"/>
      <w:r>
        <w:t>ичто.</w:t>
      </w:r>
      <w:r w:rsidR="00502F9F">
        <w:t xml:space="preserve"> И </w:t>
      </w:r>
      <w:r>
        <w:t>здесь простор современным педагогическим технол</w:t>
      </w:r>
      <w:r>
        <w:t>о</w:t>
      </w:r>
      <w:r>
        <w:t>гиям.</w:t>
      </w:r>
      <w:r w:rsidR="00502F9F">
        <w:t xml:space="preserve"> </w:t>
      </w:r>
      <w:r>
        <w:t xml:space="preserve">Но вот такие </w:t>
      </w:r>
      <w:proofErr w:type="spellStart"/>
      <w:r>
        <w:t>пед</w:t>
      </w:r>
      <w:proofErr w:type="gramStart"/>
      <w:r>
        <w:t>.т</w:t>
      </w:r>
      <w:proofErr w:type="gramEnd"/>
      <w:r>
        <w:t>ехнологии</w:t>
      </w:r>
      <w:proofErr w:type="spellEnd"/>
      <w:r>
        <w:t xml:space="preserve"> как «педагогика сотрудничества» или «личностно-ориентированный подход»,</w:t>
      </w:r>
      <w:r w:rsidR="00502F9F">
        <w:t xml:space="preserve"> </w:t>
      </w:r>
      <w:r>
        <w:t>когда они ещё и технологиями и не назывались,</w:t>
      </w:r>
      <w:r w:rsidR="00502F9F">
        <w:t xml:space="preserve"> </w:t>
      </w:r>
      <w:r>
        <w:t>лежали в основе м</w:t>
      </w:r>
      <w:r>
        <w:t>о</w:t>
      </w:r>
      <w:r>
        <w:t>их отношений с учениками;</w:t>
      </w:r>
      <w:r w:rsidR="00502F9F">
        <w:t xml:space="preserve"> </w:t>
      </w:r>
      <w:r>
        <w:t>думаю,</w:t>
      </w:r>
      <w:r w:rsidR="00502F9F">
        <w:t xml:space="preserve"> </w:t>
      </w:r>
      <w:r>
        <w:t>что они были на вооружении многих лучших учителей нашей шк</w:t>
      </w:r>
      <w:r>
        <w:t>о</w:t>
      </w:r>
      <w:r>
        <w:t>лы.</w:t>
      </w:r>
    </w:p>
    <w:p w:rsidR="008F5C87" w:rsidRDefault="008F5C87" w:rsidP="00D709D8">
      <w:r>
        <w:tab/>
        <w:t>И очень хорошо,</w:t>
      </w:r>
      <w:r w:rsidR="00502F9F">
        <w:t xml:space="preserve"> </w:t>
      </w:r>
      <w:r>
        <w:t>что педагогическая наука помогает учителям в этом направлении.</w:t>
      </w:r>
    </w:p>
    <w:p w:rsidR="008F5C87" w:rsidRDefault="008F5C87" w:rsidP="00D709D8">
      <w:r>
        <w:tab/>
        <w:t>Значит,</w:t>
      </w:r>
      <w:r w:rsidR="00502F9F">
        <w:t xml:space="preserve"> </w:t>
      </w:r>
      <w:r>
        <w:t>в арсенал эффективного учителя нельзя не включить и его отношения с учен</w:t>
      </w:r>
      <w:r>
        <w:t>и</w:t>
      </w:r>
      <w:r>
        <w:t>ком.</w:t>
      </w:r>
      <w:r w:rsidR="00502F9F">
        <w:t xml:space="preserve"> </w:t>
      </w:r>
      <w:r>
        <w:t>Как они построены,</w:t>
      </w:r>
      <w:r w:rsidR="00502F9F">
        <w:t xml:space="preserve"> </w:t>
      </w:r>
      <w:r>
        <w:t xml:space="preserve">что </w:t>
      </w:r>
      <w:proofErr w:type="gramStart"/>
      <w:r>
        <w:t>из себя предс</w:t>
      </w:r>
      <w:r w:rsidR="003376D1">
        <w:t>тавляет</w:t>
      </w:r>
      <w:proofErr w:type="gramEnd"/>
      <w:r w:rsidR="003376D1">
        <w:t xml:space="preserve"> модель учебного диалога</w:t>
      </w:r>
      <w:r>
        <w:t xml:space="preserve"> между учителем и учен</w:t>
      </w:r>
      <w:r>
        <w:t>и</w:t>
      </w:r>
      <w:r>
        <w:t>ком</w:t>
      </w:r>
      <w:r w:rsidR="00502F9F">
        <w:t xml:space="preserve"> </w:t>
      </w:r>
      <w:r>
        <w:t>-</w:t>
      </w:r>
      <w:r w:rsidR="00502F9F">
        <w:t xml:space="preserve"> </w:t>
      </w:r>
      <w:r>
        <w:t>от этого также зависит,</w:t>
      </w:r>
      <w:r w:rsidR="00502F9F">
        <w:t xml:space="preserve"> </w:t>
      </w:r>
      <w:r>
        <w:t>какую личность мы «получаем» в итоге.</w:t>
      </w:r>
    </w:p>
    <w:p w:rsidR="008F5C87" w:rsidRDefault="008F5C87" w:rsidP="00D709D8">
      <w:r>
        <w:tab/>
        <w:t>Мне кажется,</w:t>
      </w:r>
      <w:r w:rsidR="00502F9F">
        <w:t xml:space="preserve"> </w:t>
      </w:r>
      <w:r>
        <w:t>что эти три точки соединения должны лежать в основе эффективности раб</w:t>
      </w:r>
      <w:r>
        <w:t>о</w:t>
      </w:r>
      <w:r>
        <w:t>ты учителя.</w:t>
      </w:r>
      <w:r w:rsidR="00502F9F">
        <w:t xml:space="preserve"> </w:t>
      </w:r>
      <w:r>
        <w:t>Ведь именно от них,</w:t>
      </w:r>
      <w:r w:rsidR="00502F9F">
        <w:t xml:space="preserve"> </w:t>
      </w:r>
      <w:r>
        <w:t>в первую очередь,</w:t>
      </w:r>
      <w:r w:rsidR="00502F9F">
        <w:t xml:space="preserve"> </w:t>
      </w:r>
      <w:r>
        <w:t>на мой взгляд,</w:t>
      </w:r>
      <w:r w:rsidR="00502F9F">
        <w:t xml:space="preserve"> </w:t>
      </w:r>
      <w:r>
        <w:t>зависит,</w:t>
      </w:r>
      <w:r w:rsidR="00502F9F">
        <w:t xml:space="preserve"> </w:t>
      </w:r>
      <w:r>
        <w:t>будет ли учитель ко</w:t>
      </w:r>
      <w:r>
        <w:t>м</w:t>
      </w:r>
      <w:r>
        <w:t>петентным,</w:t>
      </w:r>
      <w:r w:rsidR="00502F9F">
        <w:t xml:space="preserve"> </w:t>
      </w:r>
      <w:r>
        <w:t>обладающим всеми видами компетентности пе</w:t>
      </w:r>
      <w:r w:rsidR="003376D1">
        <w:t>дагога,</w:t>
      </w:r>
      <w:r w:rsidR="00502F9F">
        <w:t xml:space="preserve"> </w:t>
      </w:r>
      <w:r w:rsidR="003376D1">
        <w:t>или будет просто учителем.</w:t>
      </w:r>
    </w:p>
    <w:p w:rsidR="008F5C87" w:rsidRDefault="008F5C87" w:rsidP="00D709D8">
      <w:r>
        <w:tab/>
        <w:t>А просто учитель в современном образовании не способен воспитывать творческую ли</w:t>
      </w:r>
      <w:r>
        <w:t>ч</w:t>
      </w:r>
      <w:r>
        <w:t>ность</w:t>
      </w:r>
      <w:r w:rsidR="003376D1">
        <w:t>.</w:t>
      </w:r>
    </w:p>
    <w:p w:rsidR="008F5C87" w:rsidRDefault="008F5C87" w:rsidP="00D709D8">
      <w:r>
        <w:tab/>
        <w:t>Получается,</w:t>
      </w:r>
      <w:r w:rsidR="00502F9F">
        <w:t xml:space="preserve"> </w:t>
      </w:r>
      <w:r>
        <w:t>что просто учителем быть нельзя.</w:t>
      </w:r>
    </w:p>
    <w:p w:rsidR="008F5C87" w:rsidRDefault="008F5C87" w:rsidP="00D709D8">
      <w:r>
        <w:tab/>
        <w:t>Пусть лозунгом каждого учителя станет в работе древнекитайская мудрость</w:t>
      </w:r>
      <w:proofErr w:type="gramStart"/>
      <w:r>
        <w:t>:»</w:t>
      </w:r>
      <w:proofErr w:type="gramEnd"/>
      <w:r>
        <w:t>Скажи мне и я забуду,</w:t>
      </w:r>
      <w:r w:rsidR="00502F9F">
        <w:t xml:space="preserve"> </w:t>
      </w:r>
      <w:r>
        <w:t>покажи мне и я запомню,</w:t>
      </w:r>
      <w:r w:rsidR="00502F9F">
        <w:t xml:space="preserve"> </w:t>
      </w:r>
      <w:r>
        <w:t>дай мне действовать самому и я научусь»</w:t>
      </w:r>
    </w:p>
    <w:p w:rsidR="008F5C87" w:rsidRDefault="008F5C87" w:rsidP="008F5C87">
      <w:r>
        <w:lastRenderedPageBreak/>
        <w:t xml:space="preserve">Так от </w:t>
      </w:r>
      <w:r w:rsidR="003376D1">
        <w:t>учителя,</w:t>
      </w:r>
      <w:r w:rsidR="00502F9F">
        <w:t xml:space="preserve"> </w:t>
      </w:r>
      <w:r w:rsidR="003376D1">
        <w:t>я считаю,</w:t>
      </w:r>
      <w:r w:rsidR="00502F9F">
        <w:t xml:space="preserve"> </w:t>
      </w:r>
      <w:r w:rsidR="003376D1">
        <w:t>зависит многое.</w:t>
      </w:r>
      <w:r w:rsidR="00502F9F">
        <w:t xml:space="preserve"> </w:t>
      </w:r>
      <w:r>
        <w:t>Учителя,</w:t>
      </w:r>
      <w:r w:rsidR="00502F9F">
        <w:t xml:space="preserve"> </w:t>
      </w:r>
      <w:r>
        <w:t>дерзайте!</w:t>
      </w:r>
      <w:r w:rsidR="00502F9F">
        <w:t xml:space="preserve"> </w:t>
      </w:r>
      <w:r>
        <w:t>Учитесь!</w:t>
      </w:r>
    </w:p>
    <w:p w:rsidR="008F5C87" w:rsidRDefault="008F5C87" w:rsidP="008F5C87">
      <w:r>
        <w:tab/>
        <w:t>Несите с достоинством имя своё!</w:t>
      </w:r>
    </w:p>
    <w:p w:rsidR="008F5C87" w:rsidRDefault="008F5C87" w:rsidP="008F5C87">
      <w:pPr>
        <w:jc w:val="center"/>
        <w:rPr>
          <w:b/>
        </w:rPr>
      </w:pPr>
      <w:r w:rsidRPr="008F5C87">
        <w:rPr>
          <w:b/>
        </w:rPr>
        <w:t>А это мо</w:t>
      </w:r>
      <w:proofErr w:type="gramStart"/>
      <w:r w:rsidRPr="008F5C87">
        <w:rPr>
          <w:b/>
        </w:rPr>
        <w:t>и»</w:t>
      </w:r>
      <w:proofErr w:type="gramEnd"/>
      <w:r w:rsidRPr="008F5C87">
        <w:rPr>
          <w:b/>
        </w:rPr>
        <w:t>секреты»в педагогической деятельности.</w:t>
      </w:r>
    </w:p>
    <w:p w:rsidR="008F5C87" w:rsidRDefault="008F5C87" w:rsidP="008F5C87">
      <w:pPr>
        <w:rPr>
          <w:b/>
        </w:rPr>
      </w:pPr>
      <w:proofErr w:type="gramStart"/>
      <w:r w:rsidRPr="008F5C87">
        <w:rPr>
          <w:b/>
        </w:rPr>
        <w:t>Урок-основная</w:t>
      </w:r>
      <w:proofErr w:type="gramEnd"/>
      <w:r w:rsidRPr="008F5C87">
        <w:rPr>
          <w:b/>
        </w:rPr>
        <w:t xml:space="preserve"> форма организации обучения.</w:t>
      </w:r>
    </w:p>
    <w:p w:rsidR="008F5C87" w:rsidRDefault="008F5C87" w:rsidP="008F5C87">
      <w:r>
        <w:t>Поэтому я очень серьёзно подхожу к их подготовке,</w:t>
      </w:r>
      <w:r w:rsidR="00502F9F">
        <w:t xml:space="preserve"> </w:t>
      </w:r>
      <w:r>
        <w:t>продумываю урок во всех деталях.</w:t>
      </w:r>
      <w:r w:rsidR="00502F9F">
        <w:t xml:space="preserve"> </w:t>
      </w:r>
      <w:r>
        <w:t>Тщательно готовлю доску,</w:t>
      </w:r>
      <w:r w:rsidR="00502F9F">
        <w:t xml:space="preserve"> </w:t>
      </w:r>
      <w:r>
        <w:t>записи выполняю аккуратно и грамотно.</w:t>
      </w:r>
      <w:r w:rsidR="00502F9F">
        <w:t xml:space="preserve"> </w:t>
      </w:r>
      <w:r>
        <w:t>Рисунк</w:t>
      </w:r>
      <w:proofErr w:type="gramStart"/>
      <w:r>
        <w:t>и-</w:t>
      </w:r>
      <w:proofErr w:type="gramEnd"/>
      <w:r>
        <w:t xml:space="preserve"> в цвете,</w:t>
      </w:r>
      <w:r w:rsidR="00502F9F">
        <w:t xml:space="preserve"> </w:t>
      </w:r>
      <w:r>
        <w:t>к этому и приучаю д</w:t>
      </w:r>
      <w:r>
        <w:t>е</w:t>
      </w:r>
      <w:r>
        <w:t>тей.</w:t>
      </w:r>
    </w:p>
    <w:p w:rsidR="008F5C87" w:rsidRDefault="008F5C87" w:rsidP="008F5C87">
      <w:pPr>
        <w:rPr>
          <w:b/>
        </w:rPr>
      </w:pPr>
      <w:r>
        <w:rPr>
          <w:b/>
        </w:rPr>
        <w:t>Способы организации начала урока:</w:t>
      </w:r>
    </w:p>
    <w:p w:rsidR="008F5C87" w:rsidRPr="008F5C87" w:rsidRDefault="008F5C87" w:rsidP="008F5C87">
      <w:pPr>
        <w:pStyle w:val="a3"/>
        <w:numPr>
          <w:ilvl w:val="0"/>
          <w:numId w:val="1"/>
        </w:numPr>
        <w:rPr>
          <w:b/>
        </w:rPr>
      </w:pPr>
      <w:r>
        <w:t>Даётся задача на тренировку памяти,</w:t>
      </w:r>
      <w:r w:rsidR="00502F9F">
        <w:t xml:space="preserve"> </w:t>
      </w:r>
      <w:r>
        <w:t>наблюдательности по материалу,</w:t>
      </w:r>
      <w:r w:rsidR="00502F9F">
        <w:t xml:space="preserve"> </w:t>
      </w:r>
      <w:r>
        <w:t>хорошо усвоенн</w:t>
      </w:r>
      <w:r>
        <w:t>о</w:t>
      </w:r>
      <w:r>
        <w:t>му школьниками;</w:t>
      </w:r>
    </w:p>
    <w:p w:rsidR="008F5C87" w:rsidRPr="008F5C87" w:rsidRDefault="008F5C87" w:rsidP="008F5C87">
      <w:pPr>
        <w:pStyle w:val="a3"/>
        <w:numPr>
          <w:ilvl w:val="0"/>
          <w:numId w:val="1"/>
        </w:numPr>
        <w:rPr>
          <w:b/>
        </w:rPr>
      </w:pPr>
      <w:r>
        <w:t>На доске записаны уравнения и ответы к ним,</w:t>
      </w:r>
      <w:r w:rsidR="00502F9F">
        <w:t xml:space="preserve"> </w:t>
      </w:r>
      <w:r>
        <w:t>среди которых есть верные и неверные;</w:t>
      </w:r>
    </w:p>
    <w:p w:rsidR="008F5C87" w:rsidRPr="008F5C87" w:rsidRDefault="008F5C87" w:rsidP="008F5C87">
      <w:pPr>
        <w:pStyle w:val="a3"/>
        <w:numPr>
          <w:ilvl w:val="0"/>
          <w:numId w:val="1"/>
        </w:numPr>
        <w:rPr>
          <w:b/>
        </w:rPr>
      </w:pPr>
      <w:r>
        <w:t>На доске записано решение примера или задачи с наиболее часто встречающимися оши</w:t>
      </w:r>
      <w:r>
        <w:t>б</w:t>
      </w:r>
      <w:r>
        <w:t>ками;</w:t>
      </w:r>
    </w:p>
    <w:p w:rsidR="008F5C87" w:rsidRPr="008F5C87" w:rsidRDefault="008F5C87" w:rsidP="008F5C87">
      <w:pPr>
        <w:pStyle w:val="a3"/>
        <w:numPr>
          <w:ilvl w:val="0"/>
          <w:numId w:val="1"/>
        </w:numPr>
        <w:rPr>
          <w:b/>
        </w:rPr>
      </w:pPr>
      <w:r>
        <w:t>Даётся традици</w:t>
      </w:r>
      <w:r w:rsidR="003376D1">
        <w:t>онная задача с обычным решением</w:t>
      </w:r>
      <w:r>
        <w:t>.</w:t>
      </w:r>
      <w:r w:rsidR="00502F9F">
        <w:t xml:space="preserve"> </w:t>
      </w:r>
      <w:r>
        <w:t xml:space="preserve">Предлагается найти более </w:t>
      </w:r>
      <w:proofErr w:type="gramStart"/>
      <w:r>
        <w:t>рационал</w:t>
      </w:r>
      <w:r>
        <w:t>ь</w:t>
      </w:r>
      <w:r>
        <w:t>ное</w:t>
      </w:r>
      <w:proofErr w:type="gramEnd"/>
      <w:r>
        <w:t>;</w:t>
      </w:r>
    </w:p>
    <w:p w:rsidR="008F5C87" w:rsidRPr="008F5C87" w:rsidRDefault="008F5C87" w:rsidP="008F5C87">
      <w:pPr>
        <w:pStyle w:val="a3"/>
        <w:numPr>
          <w:ilvl w:val="0"/>
          <w:numId w:val="1"/>
        </w:numPr>
        <w:rPr>
          <w:b/>
        </w:rPr>
      </w:pPr>
      <w:r>
        <w:t>Учащиеся изображают некоторую геометрическую фигуру и проводят исследовательскую работу по плану.</w:t>
      </w:r>
    </w:p>
    <w:p w:rsidR="008F5C87" w:rsidRDefault="008F5C87" w:rsidP="008F5C87">
      <w:pPr>
        <w:rPr>
          <w:b/>
        </w:rPr>
      </w:pPr>
      <w:r w:rsidRPr="008F5C87">
        <w:rPr>
          <w:b/>
        </w:rPr>
        <w:t>Считаю основными чертами результативного урока:</w:t>
      </w:r>
    </w:p>
    <w:p w:rsidR="008F5C87" w:rsidRDefault="008F5C87" w:rsidP="008F5C87">
      <w:pPr>
        <w:pStyle w:val="a3"/>
        <w:numPr>
          <w:ilvl w:val="0"/>
          <w:numId w:val="3"/>
        </w:numPr>
      </w:pPr>
      <w:r>
        <w:t>Создание и поддержание высокого уровня познавательного интереса и самостоятельной активности учащихся;</w:t>
      </w:r>
    </w:p>
    <w:p w:rsidR="008F5C87" w:rsidRDefault="008F5C87" w:rsidP="008F5C87">
      <w:pPr>
        <w:pStyle w:val="a3"/>
        <w:numPr>
          <w:ilvl w:val="0"/>
          <w:numId w:val="3"/>
        </w:numPr>
      </w:pPr>
      <w:r>
        <w:t>Экономное и целесообразное расходование времени урока;</w:t>
      </w:r>
    </w:p>
    <w:p w:rsidR="008F5C87" w:rsidRDefault="008F5C87" w:rsidP="008F5C87">
      <w:pPr>
        <w:pStyle w:val="a3"/>
        <w:numPr>
          <w:ilvl w:val="0"/>
          <w:numId w:val="3"/>
        </w:numPr>
      </w:pPr>
      <w:r>
        <w:t>Формирование способов умственных действий учащихся;</w:t>
      </w:r>
    </w:p>
    <w:p w:rsidR="008F5C87" w:rsidRDefault="008F5C87" w:rsidP="008F5C87">
      <w:pPr>
        <w:pStyle w:val="a3"/>
        <w:numPr>
          <w:ilvl w:val="0"/>
          <w:numId w:val="3"/>
        </w:numPr>
      </w:pPr>
      <w:r>
        <w:t>Высокий положительный уровень межличностных отношений учителя и учащихся;</w:t>
      </w:r>
    </w:p>
    <w:p w:rsidR="008F5C87" w:rsidRDefault="008F5C87" w:rsidP="008F5C87">
      <w:pPr>
        <w:pStyle w:val="a3"/>
        <w:numPr>
          <w:ilvl w:val="0"/>
          <w:numId w:val="3"/>
        </w:numPr>
      </w:pPr>
      <w:r>
        <w:t>Объём и прочность полученных школьниками на уроке знаний,</w:t>
      </w:r>
      <w:r w:rsidR="00502F9F">
        <w:t xml:space="preserve"> </w:t>
      </w:r>
      <w:r>
        <w:t>умений и навыков.</w:t>
      </w:r>
    </w:p>
    <w:p w:rsidR="008F5C87" w:rsidRDefault="008F5C87" w:rsidP="008F5C87">
      <w:pPr>
        <w:jc w:val="center"/>
        <w:rPr>
          <w:u w:val="single"/>
        </w:rPr>
      </w:pPr>
      <w:r>
        <w:rPr>
          <w:u w:val="single"/>
        </w:rPr>
        <w:t>Требования к учителю.</w:t>
      </w:r>
    </w:p>
    <w:p w:rsidR="008F5C87" w:rsidRDefault="008F5C87" w:rsidP="008F5C87">
      <w:pPr>
        <w:pStyle w:val="a3"/>
        <w:numPr>
          <w:ilvl w:val="0"/>
          <w:numId w:val="5"/>
        </w:numPr>
      </w:pPr>
      <w:r>
        <w:rPr>
          <w:b/>
        </w:rPr>
        <w:t>Считаю основной зад</w:t>
      </w:r>
      <w:r w:rsidR="003376D1">
        <w:rPr>
          <w:b/>
        </w:rPr>
        <w:t>а</w:t>
      </w:r>
      <w:r>
        <w:rPr>
          <w:b/>
        </w:rPr>
        <w:t xml:space="preserve">чей </w:t>
      </w:r>
      <w:proofErr w:type="gramStart"/>
      <w:r>
        <w:rPr>
          <w:b/>
        </w:rPr>
        <w:t>учителя-</w:t>
      </w:r>
      <w:r>
        <w:t>воспитать</w:t>
      </w:r>
      <w:proofErr w:type="gramEnd"/>
      <w:r>
        <w:t xml:space="preserve"> веру ученика в свои силы,</w:t>
      </w:r>
      <w:r w:rsidR="00502F9F">
        <w:t xml:space="preserve"> </w:t>
      </w:r>
      <w:r>
        <w:t>научить радоват</w:t>
      </w:r>
      <w:r>
        <w:t>ь</w:t>
      </w:r>
      <w:r>
        <w:t>ся общению с учителем,</w:t>
      </w:r>
      <w:r w:rsidR="00502F9F">
        <w:t xml:space="preserve"> </w:t>
      </w:r>
      <w:r>
        <w:t>товарищами,</w:t>
      </w:r>
      <w:r w:rsidR="00502F9F">
        <w:t xml:space="preserve"> </w:t>
      </w:r>
      <w:r>
        <w:t>воспитать внимание,</w:t>
      </w:r>
      <w:r w:rsidR="00502F9F">
        <w:t xml:space="preserve"> </w:t>
      </w:r>
      <w:r>
        <w:t>стремление к самостоятельной деятельности школьников.</w:t>
      </w:r>
    </w:p>
    <w:p w:rsidR="008F5C87" w:rsidRDefault="008F5C87" w:rsidP="008F5C87">
      <w:pPr>
        <w:pStyle w:val="a3"/>
        <w:numPr>
          <w:ilvl w:val="0"/>
          <w:numId w:val="5"/>
        </w:numPr>
      </w:pPr>
      <w:r>
        <w:t>Чутко откликаться на мнение ученика.</w:t>
      </w:r>
    </w:p>
    <w:p w:rsidR="008F5C87" w:rsidRDefault="008F5C87" w:rsidP="008F5C87">
      <w:pPr>
        <w:pStyle w:val="a3"/>
        <w:numPr>
          <w:ilvl w:val="0"/>
          <w:numId w:val="5"/>
        </w:numPr>
      </w:pPr>
      <w:r>
        <w:t>Делать урок эмоционально ярким.</w:t>
      </w:r>
    </w:p>
    <w:p w:rsidR="008F5C87" w:rsidRDefault="003376D1" w:rsidP="008F5C87">
      <w:pPr>
        <w:pStyle w:val="a3"/>
        <w:numPr>
          <w:ilvl w:val="0"/>
          <w:numId w:val="5"/>
        </w:numPr>
      </w:pPr>
      <w:r>
        <w:t>Использовать разнооб</w:t>
      </w:r>
      <w:r w:rsidR="008F5C87">
        <w:t>разные современные методики урока.</w:t>
      </w:r>
    </w:p>
    <w:p w:rsidR="008F5C87" w:rsidRDefault="008F5C87" w:rsidP="008F5C87">
      <w:pPr>
        <w:pStyle w:val="a3"/>
        <w:numPr>
          <w:ilvl w:val="0"/>
          <w:numId w:val="5"/>
        </w:numPr>
      </w:pPr>
      <w:r>
        <w:t>Создавать психологический комфорт для класса.</w:t>
      </w:r>
    </w:p>
    <w:p w:rsidR="008F5C87" w:rsidRDefault="008F5C87" w:rsidP="008F5C87">
      <w:pPr>
        <w:pStyle w:val="a3"/>
        <w:numPr>
          <w:ilvl w:val="0"/>
          <w:numId w:val="5"/>
        </w:numPr>
      </w:pPr>
      <w:r>
        <w:t>Делать ставку на самостоятельный труд учащихся.</w:t>
      </w:r>
    </w:p>
    <w:p w:rsidR="008F5C87" w:rsidRDefault="008F5C87" w:rsidP="008F5C87">
      <w:pPr>
        <w:ind w:firstLine="360"/>
        <w:rPr>
          <w:b/>
        </w:rPr>
      </w:pPr>
      <w:r>
        <w:rPr>
          <w:b/>
        </w:rPr>
        <w:t>Индивидуальный подход к учащимся.</w:t>
      </w:r>
    </w:p>
    <w:p w:rsidR="008F5C87" w:rsidRDefault="008F5C87" w:rsidP="008F5C87">
      <w:r>
        <w:t>Индивидуальную работу стараюсь проводить на всех этапах урока.</w:t>
      </w:r>
      <w:r w:rsidR="00502F9F">
        <w:t xml:space="preserve"> </w:t>
      </w:r>
      <w:r>
        <w:t>Идёт,</w:t>
      </w:r>
      <w:r w:rsidR="00502F9F">
        <w:t xml:space="preserve"> </w:t>
      </w:r>
      <w:r>
        <w:t>например</w:t>
      </w:r>
      <w:r w:rsidR="001D7B73">
        <w:t>,</w:t>
      </w:r>
      <w:r>
        <w:t xml:space="preserve"> объяснение нового в форме беседы,</w:t>
      </w:r>
      <w:r w:rsidR="00502F9F">
        <w:t xml:space="preserve"> </w:t>
      </w:r>
      <w:r>
        <w:t>при этом слежу за теми ребятами,</w:t>
      </w:r>
      <w:r w:rsidR="00502F9F">
        <w:t xml:space="preserve"> </w:t>
      </w:r>
      <w:r>
        <w:t>которые не тянут руки вверх нетерп</w:t>
      </w:r>
      <w:r>
        <w:t>е</w:t>
      </w:r>
      <w:r>
        <w:t>ливо,</w:t>
      </w:r>
      <w:r w:rsidR="00502F9F">
        <w:t xml:space="preserve"> </w:t>
      </w:r>
      <w:r>
        <w:t xml:space="preserve">а </w:t>
      </w:r>
      <w:proofErr w:type="gramStart"/>
      <w:r>
        <w:t>ждут когда их спросят</w:t>
      </w:r>
      <w:proofErr w:type="gramEnd"/>
      <w:r>
        <w:t>.</w:t>
      </w:r>
      <w:r w:rsidR="00502F9F">
        <w:t xml:space="preserve"> </w:t>
      </w:r>
      <w:r>
        <w:t>Таким детям предлагаю повторить ответ товарища или объяснить этот ответ,</w:t>
      </w:r>
      <w:r w:rsidR="00502F9F">
        <w:t xml:space="preserve"> </w:t>
      </w:r>
      <w:r>
        <w:t>привести свой пример.</w:t>
      </w:r>
      <w:r w:rsidR="00502F9F">
        <w:t xml:space="preserve"> </w:t>
      </w:r>
      <w:r>
        <w:t>В ходе беседы фиксирую ответы учащихся,</w:t>
      </w:r>
      <w:r w:rsidR="00502F9F">
        <w:t xml:space="preserve"> </w:t>
      </w:r>
      <w:r>
        <w:t>веду тематический учёт знаний.</w:t>
      </w:r>
    </w:p>
    <w:p w:rsidR="008F5C87" w:rsidRDefault="008F5C87" w:rsidP="008F5C87">
      <w:r>
        <w:lastRenderedPageBreak/>
        <w:tab/>
        <w:t>Для осуществления индивидуального подхода использую раздаточный материал,</w:t>
      </w:r>
      <w:r w:rsidR="00502F9F">
        <w:t xml:space="preserve"> </w:t>
      </w:r>
      <w:r>
        <w:t>карто</w:t>
      </w:r>
      <w:r>
        <w:t>ч</w:t>
      </w:r>
      <w:r>
        <w:t>ки.</w:t>
      </w:r>
    </w:p>
    <w:p w:rsidR="008F5C87" w:rsidRDefault="008F5C87" w:rsidP="008F5C87">
      <w:pPr>
        <w:ind w:firstLine="708"/>
      </w:pPr>
      <w:r>
        <w:rPr>
          <w:b/>
        </w:rPr>
        <w:t>Для того чтобы увлечь школьников работой,</w:t>
      </w:r>
      <w:r w:rsidR="00502F9F">
        <w:rPr>
          <w:b/>
        </w:rPr>
        <w:t xml:space="preserve"> </w:t>
      </w:r>
      <w:r>
        <w:t xml:space="preserve">часто на уроках провожу математические </w:t>
      </w:r>
      <w:r w:rsidR="00502F9F">
        <w:t>соревнования</w:t>
      </w:r>
      <w:r>
        <w:t xml:space="preserve"> по командам.</w:t>
      </w:r>
      <w:r w:rsidR="00502F9F">
        <w:t xml:space="preserve"> </w:t>
      </w:r>
      <w:r>
        <w:t>Игра проходит живо,</w:t>
      </w:r>
      <w:r w:rsidR="00502F9F">
        <w:t xml:space="preserve"> </w:t>
      </w:r>
      <w:r>
        <w:t>легко и интересно.</w:t>
      </w:r>
    </w:p>
    <w:p w:rsidR="008F5C87" w:rsidRDefault="008F5C87" w:rsidP="008F5C87">
      <w:r>
        <w:tab/>
        <w:t>В младших классах провожу на уроках викторины,</w:t>
      </w:r>
      <w:r w:rsidR="00502F9F">
        <w:t xml:space="preserve"> </w:t>
      </w:r>
      <w:r>
        <w:t>математические эстафеты.</w:t>
      </w:r>
      <w:r w:rsidR="00502F9F">
        <w:t xml:space="preserve"> </w:t>
      </w:r>
      <w:r>
        <w:t>Все это сп</w:t>
      </w:r>
      <w:r>
        <w:t>о</w:t>
      </w:r>
      <w:r>
        <w:t>собствует привитию интереса к математике.</w:t>
      </w:r>
    </w:p>
    <w:p w:rsidR="008F5C87" w:rsidRDefault="008F5C87" w:rsidP="008F5C87">
      <w:r>
        <w:tab/>
      </w:r>
      <w:r w:rsidRPr="008F5C87">
        <w:rPr>
          <w:b/>
        </w:rPr>
        <w:t>Значительную долю урочного в</w:t>
      </w:r>
      <w:r>
        <w:rPr>
          <w:b/>
        </w:rPr>
        <w:t>ремени отвожу на самостоятельные работы</w:t>
      </w:r>
      <w:r>
        <w:t>.</w:t>
      </w:r>
      <w:r w:rsidR="00502F9F">
        <w:t xml:space="preserve"> </w:t>
      </w:r>
      <w:r>
        <w:t>Их цели с</w:t>
      </w:r>
      <w:r>
        <w:t>а</w:t>
      </w:r>
      <w:r>
        <w:t>мые разные:</w:t>
      </w:r>
      <w:r w:rsidR="00502F9F">
        <w:t xml:space="preserve"> </w:t>
      </w:r>
      <w:r>
        <w:t>это и контроль знаний,</w:t>
      </w:r>
      <w:r w:rsidR="00502F9F">
        <w:t xml:space="preserve"> </w:t>
      </w:r>
      <w:r>
        <w:t>и диагностика умений и обучение</w:t>
      </w:r>
      <w:r w:rsidR="00502F9F">
        <w:t xml:space="preserve"> </w:t>
      </w:r>
      <w:r>
        <w:t>Задания богаты учебным содержанием,</w:t>
      </w:r>
      <w:r w:rsidR="00502F9F">
        <w:t xml:space="preserve"> </w:t>
      </w:r>
      <w:r>
        <w:t>увлекает ребят необычностью вопросов: здесь  и работа с перфокартами, и тест</w:t>
      </w:r>
      <w:r>
        <w:t>о</w:t>
      </w:r>
      <w:r>
        <w:t>вые задания на заполнение пропусков,</w:t>
      </w:r>
      <w:r w:rsidR="00502F9F">
        <w:t xml:space="preserve"> </w:t>
      </w:r>
      <w:r>
        <w:t>выяснение истинности или ложности высказывания,</w:t>
      </w:r>
      <w:r w:rsidR="00502F9F">
        <w:t xml:space="preserve"> </w:t>
      </w:r>
      <w:r>
        <w:t>код</w:t>
      </w:r>
      <w:r>
        <w:t>и</w:t>
      </w:r>
      <w:r>
        <w:t>рованные задания,</w:t>
      </w:r>
      <w:r w:rsidR="00502F9F">
        <w:t xml:space="preserve"> </w:t>
      </w:r>
      <w:r>
        <w:t>программированный контроль.</w:t>
      </w:r>
      <w:r w:rsidR="00502F9F">
        <w:t xml:space="preserve"> </w:t>
      </w:r>
      <w:r>
        <w:t>Такие простые и вместе с тем интересные,</w:t>
      </w:r>
      <w:r w:rsidR="00502F9F">
        <w:t xml:space="preserve"> </w:t>
      </w:r>
      <w:r>
        <w:t>н</w:t>
      </w:r>
      <w:r>
        <w:t>е</w:t>
      </w:r>
      <w:r>
        <w:t>ожиданные задания очень развивают учеников и внушают веру в собственные силы.</w:t>
      </w:r>
    </w:p>
    <w:p w:rsidR="008F5C87" w:rsidRDefault="008F5C87" w:rsidP="008F5C87">
      <w:r>
        <w:tab/>
      </w:r>
      <w:r>
        <w:rPr>
          <w:b/>
        </w:rPr>
        <w:t>Много внимания уделяю проверке домашнего задания.</w:t>
      </w:r>
    </w:p>
    <w:p w:rsidR="008F5C87" w:rsidRDefault="008F5C87" w:rsidP="008F5C87">
      <w:r>
        <w:rPr>
          <w:u w:val="single"/>
        </w:rPr>
        <w:t>Способы проверки</w:t>
      </w:r>
      <w:r w:rsidR="00502F9F">
        <w:rPr>
          <w:u w:val="single"/>
        </w:rPr>
        <w:t xml:space="preserve"> </w:t>
      </w:r>
      <w:r>
        <w:t>-</w:t>
      </w:r>
      <w:r w:rsidR="00502F9F">
        <w:t xml:space="preserve"> </w:t>
      </w:r>
      <w:r>
        <w:t>выборочная проверка,</w:t>
      </w:r>
      <w:r w:rsidR="00502F9F">
        <w:t xml:space="preserve"> </w:t>
      </w:r>
      <w:r>
        <w:t>самопроверк</w:t>
      </w:r>
      <w:proofErr w:type="gramStart"/>
      <w:r>
        <w:t>а(</w:t>
      </w:r>
      <w:proofErr w:type="gramEnd"/>
      <w:r>
        <w:t>сличение с образцом на доске),</w:t>
      </w:r>
      <w:r w:rsidR="00502F9F">
        <w:t xml:space="preserve"> </w:t>
      </w:r>
      <w:r>
        <w:t>вза</w:t>
      </w:r>
      <w:r>
        <w:t>и</w:t>
      </w:r>
      <w:r>
        <w:t>мопроверка,</w:t>
      </w:r>
      <w:r w:rsidR="00502F9F">
        <w:t xml:space="preserve"> </w:t>
      </w:r>
      <w:r>
        <w:t>выполнение работы,</w:t>
      </w:r>
      <w:r w:rsidR="00502F9F">
        <w:t xml:space="preserve"> </w:t>
      </w:r>
      <w:r>
        <w:t>аналогичной домашней(даю дифференцированные зад</w:t>
      </w:r>
      <w:r>
        <w:t>а</w:t>
      </w:r>
      <w:r>
        <w:t>ния,</w:t>
      </w:r>
      <w:r w:rsidR="00502F9F">
        <w:t xml:space="preserve"> </w:t>
      </w:r>
      <w:r>
        <w:t>чтобы обеспечить индивидуальный подход к разным по уровню развития и степени подготовле</w:t>
      </w:r>
      <w:r>
        <w:t>н</w:t>
      </w:r>
      <w:r>
        <w:t>ности ученикам),проверка домашнего задания с помощью диктанта,</w:t>
      </w:r>
      <w:r w:rsidR="00502F9F">
        <w:t xml:space="preserve"> </w:t>
      </w:r>
      <w:r>
        <w:t>с помощью консульт</w:t>
      </w:r>
      <w:r>
        <w:t>а</w:t>
      </w:r>
      <w:r>
        <w:t>ций(ученики задают вопросы,</w:t>
      </w:r>
      <w:r w:rsidR="00502F9F">
        <w:t xml:space="preserve"> </w:t>
      </w:r>
      <w:r>
        <w:t>в обсуждении которых вовлекается класс,</w:t>
      </w:r>
      <w:r w:rsidR="00502F9F">
        <w:t xml:space="preserve"> </w:t>
      </w:r>
      <w:r>
        <w:t>ошибки исправляю</w:t>
      </w:r>
      <w:r>
        <w:t>т</w:t>
      </w:r>
      <w:r>
        <w:t>ся,</w:t>
      </w:r>
      <w:r w:rsidR="00502F9F">
        <w:t xml:space="preserve"> </w:t>
      </w:r>
      <w:r>
        <w:t>работы оцениваются).Предлагаю за</w:t>
      </w:r>
      <w:r w:rsidR="001D7B73">
        <w:t>дачи для устной работы,</w:t>
      </w:r>
      <w:r w:rsidR="00502F9F">
        <w:t xml:space="preserve"> </w:t>
      </w:r>
      <w:r w:rsidR="001D7B73">
        <w:t xml:space="preserve">включаю в </w:t>
      </w:r>
      <w:r>
        <w:t xml:space="preserve"> них элементы дома</w:t>
      </w:r>
      <w:r>
        <w:t>ш</w:t>
      </w:r>
      <w:r>
        <w:t>него задания,</w:t>
      </w:r>
      <w:r w:rsidR="00502F9F">
        <w:t xml:space="preserve"> </w:t>
      </w:r>
      <w:r>
        <w:t xml:space="preserve">поощряю ребят за различные элементы </w:t>
      </w:r>
      <w:r w:rsidR="001D7B73">
        <w:t>домашнего задания,</w:t>
      </w:r>
      <w:r w:rsidR="00502F9F">
        <w:t xml:space="preserve"> </w:t>
      </w:r>
      <w:r>
        <w:t>за различные способы р</w:t>
      </w:r>
      <w:r>
        <w:t>е</w:t>
      </w:r>
      <w:r>
        <w:t>шения.</w:t>
      </w:r>
    </w:p>
    <w:p w:rsidR="008F5C87" w:rsidRDefault="008F5C87" w:rsidP="008F5C87">
      <w:pPr>
        <w:ind w:firstLine="708"/>
      </w:pPr>
      <w:r>
        <w:rPr>
          <w:b/>
        </w:rPr>
        <w:t xml:space="preserve">Провожу уроки общения </w:t>
      </w:r>
      <w:r w:rsidR="001D7B73">
        <w:t>в форме взаимопроверки</w:t>
      </w:r>
      <w:r w:rsidR="00502F9F">
        <w:t xml:space="preserve"> </w:t>
      </w:r>
      <w:r>
        <w:t>групповой работ</w:t>
      </w:r>
      <w:r w:rsidR="001D7B73">
        <w:t>ы,</w:t>
      </w:r>
      <w:r w:rsidR="00502F9F">
        <w:t xml:space="preserve"> </w:t>
      </w:r>
      <w:r w:rsidR="001D7B73">
        <w:t>работы в парах.</w:t>
      </w:r>
      <w:r w:rsidR="00502F9F">
        <w:t xml:space="preserve"> </w:t>
      </w:r>
      <w:r w:rsidR="001D7B73">
        <w:t xml:space="preserve">Каждый </w:t>
      </w:r>
      <w:r>
        <w:t xml:space="preserve"> ученик отчи</w:t>
      </w:r>
      <w:r w:rsidR="001D7B73">
        <w:t>ты</w:t>
      </w:r>
      <w:r>
        <w:t>вается по всем основным теоретическим вопросам.</w:t>
      </w:r>
    </w:p>
    <w:p w:rsidR="008F5C87" w:rsidRDefault="008F5C87" w:rsidP="008F5C87">
      <w:pPr>
        <w:ind w:firstLine="708"/>
        <w:rPr>
          <w:b/>
        </w:rPr>
      </w:pPr>
      <w:r>
        <w:rPr>
          <w:b/>
        </w:rPr>
        <w:t>Использую в своей работе лекционно-семинарскую систему.</w:t>
      </w:r>
    </w:p>
    <w:p w:rsidR="008F5C87" w:rsidRDefault="008F5C87" w:rsidP="008F5C87">
      <w:pPr>
        <w:ind w:firstLine="708"/>
      </w:pPr>
      <w:r>
        <w:t>Разработала тематику лекции и семинаров по математике,</w:t>
      </w:r>
      <w:r w:rsidR="00502F9F">
        <w:t xml:space="preserve"> </w:t>
      </w:r>
      <w:r>
        <w:t>планы семинарских занятий на темы:</w:t>
      </w:r>
      <w:r w:rsidR="00502F9F">
        <w:t xml:space="preserve"> </w:t>
      </w:r>
      <w:r>
        <w:t>Изображение пространственных фигур на плоскости»</w:t>
      </w:r>
      <w:proofErr w:type="gramStart"/>
      <w:r>
        <w:t>,»</w:t>
      </w:r>
      <w:proofErr w:type="gramEnd"/>
      <w:r>
        <w:t>Первообразная и инт</w:t>
      </w:r>
      <w:r>
        <w:t>е</w:t>
      </w:r>
      <w:r>
        <w:t>грал»,»Правила вычисление производных,</w:t>
      </w:r>
      <w:r w:rsidR="00502F9F">
        <w:t xml:space="preserve"> </w:t>
      </w:r>
      <w:r>
        <w:t>производная сложной функции,</w:t>
      </w:r>
      <w:r w:rsidR="00502F9F">
        <w:t xml:space="preserve"> </w:t>
      </w:r>
      <w:r>
        <w:t>про</w:t>
      </w:r>
      <w:r w:rsidR="001D7B73">
        <w:t>изводные триг</w:t>
      </w:r>
      <w:r w:rsidR="001D7B73">
        <w:t>о</w:t>
      </w:r>
      <w:r w:rsidR="001D7B73">
        <w:t>нометрических функций</w:t>
      </w:r>
      <w:r>
        <w:t>»,»Применение пр</w:t>
      </w:r>
      <w:r w:rsidR="001D7B73">
        <w:t>оизводной в математики и физике</w:t>
      </w:r>
      <w:r>
        <w:t>,»Решение показ</w:t>
      </w:r>
      <w:r>
        <w:t>а</w:t>
      </w:r>
      <w:r>
        <w:t>тель</w:t>
      </w:r>
      <w:r w:rsidR="00502F9F">
        <w:t>ных и логарифми</w:t>
      </w:r>
      <w:r>
        <w:t>ческих уравнений и неравенств».Иррациональные уравнения и неравенс</w:t>
      </w:r>
      <w:r>
        <w:t>т</w:t>
      </w:r>
      <w:r>
        <w:t>ва.</w:t>
      </w:r>
    </w:p>
    <w:p w:rsidR="008F5C87" w:rsidRDefault="008F5C87" w:rsidP="008F5C87">
      <w:pPr>
        <w:ind w:firstLine="708"/>
      </w:pPr>
      <w:r>
        <w:rPr>
          <w:b/>
        </w:rPr>
        <w:t>Провожу уроки общения</w:t>
      </w:r>
      <w:r w:rsidR="00502F9F">
        <w:rPr>
          <w:b/>
        </w:rPr>
        <w:t xml:space="preserve"> </w:t>
      </w:r>
      <w:r>
        <w:rPr>
          <w:b/>
        </w:rPr>
        <w:t>-</w:t>
      </w:r>
      <w:r w:rsidR="00502F9F">
        <w:rPr>
          <w:b/>
        </w:rPr>
        <w:t xml:space="preserve"> </w:t>
      </w:r>
      <w:r>
        <w:t>это самостоятельная работа учащихся с текстом учебника.</w:t>
      </w:r>
      <w:r w:rsidR="00502F9F">
        <w:t xml:space="preserve"> </w:t>
      </w:r>
      <w:r>
        <w:t>Ка</w:t>
      </w:r>
      <w:r>
        <w:t>ж</w:t>
      </w:r>
      <w:r>
        <w:t>дый ученик с соседом по парте изучает новый материал.</w:t>
      </w:r>
      <w:r w:rsidR="00502F9F">
        <w:t xml:space="preserve"> </w:t>
      </w:r>
      <w:r>
        <w:t>Читают,</w:t>
      </w:r>
      <w:r w:rsidR="00502F9F">
        <w:t xml:space="preserve"> </w:t>
      </w:r>
      <w:r>
        <w:t>отвечают на контрольные вопр</w:t>
      </w:r>
      <w:r>
        <w:t>о</w:t>
      </w:r>
      <w:r>
        <w:t>сы,</w:t>
      </w:r>
      <w:r w:rsidR="00502F9F">
        <w:t xml:space="preserve"> </w:t>
      </w:r>
      <w:r>
        <w:t>решают задачи,</w:t>
      </w:r>
      <w:r w:rsidR="00502F9F">
        <w:t xml:space="preserve"> </w:t>
      </w:r>
      <w:r>
        <w:t>проверяя друг у друга.</w:t>
      </w:r>
      <w:r w:rsidR="00502F9F">
        <w:t xml:space="preserve"> </w:t>
      </w:r>
      <w:r>
        <w:t>Кто первый подготовится,</w:t>
      </w:r>
      <w:r w:rsidR="00502F9F">
        <w:t xml:space="preserve"> </w:t>
      </w:r>
      <w:r>
        <w:t>отвечает учителю,</w:t>
      </w:r>
      <w:r w:rsidR="00502F9F">
        <w:t xml:space="preserve"> </w:t>
      </w:r>
      <w:r>
        <w:t>затем их назначаю ассистентами и они спрашивают други</w:t>
      </w:r>
      <w:proofErr w:type="gramStart"/>
      <w:r>
        <w:t>х(</w:t>
      </w:r>
      <w:proofErr w:type="gramEnd"/>
      <w:r>
        <w:t>вопросы и номера</w:t>
      </w:r>
      <w:r w:rsidR="001D7B73">
        <w:t xml:space="preserve"> заданий  проецированы на э</w:t>
      </w:r>
      <w:r w:rsidR="001D7B73">
        <w:t>к</w:t>
      </w:r>
      <w:r w:rsidR="001D7B73">
        <w:t>ран</w:t>
      </w:r>
      <w:r>
        <w:t>).</w:t>
      </w:r>
    </w:p>
    <w:p w:rsidR="008F5C87" w:rsidRDefault="008F5C87" w:rsidP="008F5C87">
      <w:pPr>
        <w:ind w:firstLine="708"/>
      </w:pPr>
      <w:r>
        <w:t>Такие уроки следует проводить с 5 класса.</w:t>
      </w:r>
    </w:p>
    <w:p w:rsidR="008F5C87" w:rsidRDefault="008F5C87" w:rsidP="008F5C87">
      <w:pPr>
        <w:ind w:firstLine="708"/>
      </w:pPr>
      <w:r>
        <w:rPr>
          <w:b/>
        </w:rPr>
        <w:t>Обучение младших школьников решению уравнений</w:t>
      </w:r>
      <w:r w:rsidR="00502F9F">
        <w:rPr>
          <w:b/>
        </w:rPr>
        <w:t xml:space="preserve"> </w:t>
      </w:r>
      <w:r>
        <w:rPr>
          <w:b/>
        </w:rPr>
        <w:t>-</w:t>
      </w:r>
      <w:r w:rsidR="00502F9F">
        <w:rPr>
          <w:b/>
        </w:rPr>
        <w:t xml:space="preserve"> </w:t>
      </w:r>
      <w:r>
        <w:t>разматывание математического клубка.</w:t>
      </w:r>
      <w:r w:rsidR="00502F9F">
        <w:t xml:space="preserve"> </w:t>
      </w:r>
      <w:r>
        <w:t>Конец нити</w:t>
      </w:r>
      <w:r w:rsidR="00502F9F">
        <w:t xml:space="preserve"> </w:t>
      </w:r>
      <w:r>
        <w:t>-</w:t>
      </w:r>
      <w:r w:rsidR="00502F9F">
        <w:t xml:space="preserve"> </w:t>
      </w:r>
      <w:r>
        <w:t>последнее действие.</w:t>
      </w:r>
      <w:r w:rsidR="00502F9F">
        <w:t xml:space="preserve"> </w:t>
      </w:r>
      <w:r>
        <w:t>При решении уравнения делать всё наоборот.</w:t>
      </w:r>
      <w:r w:rsidR="00502F9F">
        <w:t xml:space="preserve"> </w:t>
      </w:r>
      <w:r>
        <w:t>Дети з</w:t>
      </w:r>
      <w:r>
        <w:t>а</w:t>
      </w:r>
      <w:r>
        <w:t>поминают и решают урав</w:t>
      </w:r>
      <w:r w:rsidR="00933B2D">
        <w:t>нения лучше,</w:t>
      </w:r>
      <w:r w:rsidR="00502F9F">
        <w:t xml:space="preserve">  </w:t>
      </w:r>
      <w:r w:rsidR="00933B2D">
        <w:t>чем применяя правила</w:t>
      </w:r>
      <w:r>
        <w:t>.</w:t>
      </w:r>
    </w:p>
    <w:p w:rsidR="00745324" w:rsidRDefault="008F5C87" w:rsidP="00745324">
      <w:pPr>
        <w:ind w:firstLine="708"/>
      </w:pPr>
      <w:r>
        <w:t>(2а+5):3=15</w:t>
      </w:r>
      <w:r>
        <w:tab/>
      </w:r>
      <w:r>
        <w:tab/>
        <w:t>2а=40</w:t>
      </w:r>
      <w:r w:rsidR="00745324">
        <w:tab/>
      </w:r>
    </w:p>
    <w:p w:rsidR="008F5C87" w:rsidRDefault="008F5C87" w:rsidP="008F5C87">
      <w:pPr>
        <w:ind w:firstLine="708"/>
      </w:pPr>
      <w:r>
        <w:t>2а+5=15*</w:t>
      </w:r>
      <w:proofErr w:type="gramStart"/>
      <w:r>
        <w:t>3</w:t>
      </w:r>
      <w:proofErr w:type="gramEnd"/>
      <w:r w:rsidR="00745324">
        <w:tab/>
      </w:r>
      <w:r w:rsidR="00745324">
        <w:tab/>
        <w:t>а=40:2</w:t>
      </w:r>
    </w:p>
    <w:p w:rsidR="008F5C87" w:rsidRPr="00745324" w:rsidRDefault="008F5C87" w:rsidP="008F5C87">
      <w:pPr>
        <w:ind w:firstLine="708"/>
      </w:pPr>
      <w:r>
        <w:t>2а+5=</w:t>
      </w:r>
      <w:proofErr w:type="gramStart"/>
      <w:r>
        <w:t>45</w:t>
      </w:r>
      <w:proofErr w:type="gramEnd"/>
      <w:r w:rsidR="00745324">
        <w:tab/>
      </w:r>
      <w:r w:rsidR="00745324">
        <w:tab/>
      </w:r>
      <w:r w:rsidR="00745324">
        <w:rPr>
          <w:u w:val="single"/>
        </w:rPr>
        <w:t>а=20</w:t>
      </w:r>
    </w:p>
    <w:p w:rsidR="008F5C87" w:rsidRPr="008F5C87" w:rsidRDefault="008F5C87" w:rsidP="008F5C87">
      <w:pPr>
        <w:ind w:firstLine="708"/>
      </w:pPr>
      <w:r>
        <w:t>2а=45-5</w:t>
      </w:r>
    </w:p>
    <w:p w:rsidR="008F5C87" w:rsidRPr="008F5C87" w:rsidRDefault="008F5C87" w:rsidP="008F5C87"/>
    <w:p w:rsidR="008F5C87" w:rsidRDefault="00745324" w:rsidP="008F5C87">
      <w:pPr>
        <w:rPr>
          <w:b/>
        </w:rPr>
      </w:pPr>
      <w:r>
        <w:rPr>
          <w:b/>
        </w:rPr>
        <w:t>Провожу блочное изучение тем: (алгебра)</w:t>
      </w:r>
    </w:p>
    <w:p w:rsidR="00745324" w:rsidRDefault="00745324" w:rsidP="008F5C87">
      <w:r>
        <w:t>Формулы сокращенного умножения,</w:t>
      </w:r>
      <w:r w:rsidR="00502F9F">
        <w:t xml:space="preserve"> </w:t>
      </w:r>
      <w:r>
        <w:t>способы разложения многочлена на множители,</w:t>
      </w:r>
      <w:r w:rsidR="00502F9F">
        <w:t xml:space="preserve"> решение т</w:t>
      </w:r>
      <w:r>
        <w:t>ригонометрических уравнений и неравенств,</w:t>
      </w:r>
      <w:r w:rsidR="00502F9F">
        <w:t xml:space="preserve"> </w:t>
      </w:r>
      <w:r>
        <w:t>свойства показат</w:t>
      </w:r>
      <w:r w:rsidR="00933B2D">
        <w:t>ельной и логарифмической фун</w:t>
      </w:r>
      <w:r w:rsidR="00933B2D">
        <w:t>к</w:t>
      </w:r>
      <w:r w:rsidR="00933B2D">
        <w:t>ций</w:t>
      </w:r>
      <w:r>
        <w:t>.</w:t>
      </w:r>
    </w:p>
    <w:p w:rsidR="00745324" w:rsidRDefault="00745324" w:rsidP="008F5C87">
      <w:pPr>
        <w:rPr>
          <w:b/>
        </w:rPr>
      </w:pPr>
      <w:r>
        <w:rPr>
          <w:b/>
        </w:rPr>
        <w:t>Вывожу учащихся 10-11 классов за пределы</w:t>
      </w:r>
      <w:r w:rsidR="00933B2D">
        <w:rPr>
          <w:b/>
        </w:rPr>
        <w:t xml:space="preserve"> школьных</w:t>
      </w:r>
      <w:r>
        <w:rPr>
          <w:b/>
        </w:rPr>
        <w:t xml:space="preserve"> программ и учебников.</w:t>
      </w:r>
    </w:p>
    <w:p w:rsidR="00745324" w:rsidRDefault="00745324" w:rsidP="008F5C87">
      <w:r>
        <w:t>Факультативный курс «Избранные вопросы математики» готовит</w:t>
      </w:r>
      <w:r w:rsidR="00933B2D">
        <w:t xml:space="preserve"> выпускников к ЕГЭ и поступл</w:t>
      </w:r>
      <w:r w:rsidR="00933B2D">
        <w:t>е</w:t>
      </w:r>
      <w:r w:rsidR="00933B2D">
        <w:t xml:space="preserve">нию  в </w:t>
      </w:r>
      <w:r>
        <w:t xml:space="preserve"> ВУЗы.</w:t>
      </w:r>
    </w:p>
    <w:p w:rsidR="00745324" w:rsidRDefault="00745324" w:rsidP="00D709D8">
      <w:r>
        <w:rPr>
          <w:b/>
        </w:rPr>
        <w:t>Мне,</w:t>
      </w:r>
      <w:r w:rsidR="00502F9F">
        <w:rPr>
          <w:b/>
        </w:rPr>
        <w:t xml:space="preserve"> </w:t>
      </w:r>
      <w:r>
        <w:rPr>
          <w:b/>
        </w:rPr>
        <w:t>учител</w:t>
      </w:r>
      <w:r w:rsidR="00502F9F">
        <w:rPr>
          <w:b/>
        </w:rPr>
        <w:t>ю</w:t>
      </w:r>
      <w:r>
        <w:rPr>
          <w:b/>
        </w:rPr>
        <w:t xml:space="preserve"> математики,</w:t>
      </w:r>
      <w:r w:rsidR="00502F9F">
        <w:rPr>
          <w:b/>
        </w:rPr>
        <w:t xml:space="preserve"> </w:t>
      </w:r>
      <w:r>
        <w:rPr>
          <w:b/>
        </w:rPr>
        <w:t>проработавшему</w:t>
      </w:r>
      <w:r w:rsidR="00933B2D">
        <w:rPr>
          <w:b/>
        </w:rPr>
        <w:t xml:space="preserve"> в школе </w:t>
      </w:r>
      <w:r>
        <w:rPr>
          <w:b/>
        </w:rPr>
        <w:t xml:space="preserve"> более 40 лет,</w:t>
      </w:r>
      <w:r w:rsidR="00502F9F">
        <w:rPr>
          <w:b/>
        </w:rPr>
        <w:t xml:space="preserve"> </w:t>
      </w:r>
      <w:r>
        <w:t>приходилось работать с уч</w:t>
      </w:r>
      <w:r>
        <w:t>е</w:t>
      </w:r>
      <w:r>
        <w:t>никами разного возраста с 5</w:t>
      </w:r>
      <w:r w:rsidR="00933B2D">
        <w:t xml:space="preserve"> по 11 класс.</w:t>
      </w:r>
      <w:r w:rsidR="00502F9F">
        <w:t xml:space="preserve"> </w:t>
      </w:r>
      <w:r w:rsidR="00933B2D">
        <w:t xml:space="preserve">За эти годы </w:t>
      </w:r>
      <w:r>
        <w:t xml:space="preserve"> мои</w:t>
      </w:r>
      <w:r w:rsidR="00933B2D">
        <w:t xml:space="preserve"> выпускники либо уже </w:t>
      </w:r>
      <w:r>
        <w:t>закончили В</w:t>
      </w:r>
      <w:r>
        <w:t>У</w:t>
      </w:r>
      <w:r>
        <w:t>Зы,</w:t>
      </w:r>
      <w:r w:rsidR="00502F9F">
        <w:t xml:space="preserve"> </w:t>
      </w:r>
      <w:r>
        <w:t>либо ещё учатся.</w:t>
      </w:r>
      <w:r w:rsidR="00502F9F">
        <w:t xml:space="preserve"> </w:t>
      </w:r>
      <w:r>
        <w:t>И не было случая,</w:t>
      </w:r>
      <w:r w:rsidR="00502F9F">
        <w:t xml:space="preserve"> </w:t>
      </w:r>
      <w:r>
        <w:t>чтобы на вступит</w:t>
      </w:r>
      <w:r w:rsidR="00933B2D">
        <w:t>ельных экзаменах был у них срыв</w:t>
      </w:r>
      <w:r>
        <w:t>.</w:t>
      </w:r>
      <w:r w:rsidR="00502F9F">
        <w:t xml:space="preserve"> </w:t>
      </w:r>
      <w:proofErr w:type="gramStart"/>
      <w:r>
        <w:t>Много м</w:t>
      </w:r>
      <w:r>
        <w:t>о</w:t>
      </w:r>
      <w:r>
        <w:t>их учеников работают</w:t>
      </w:r>
      <w:proofErr w:type="gramEnd"/>
      <w:r>
        <w:t xml:space="preserve"> учителями математики в нашей школе,</w:t>
      </w:r>
      <w:r w:rsidR="00502F9F">
        <w:t xml:space="preserve"> </w:t>
      </w:r>
      <w:r>
        <w:t>в других школах города,</w:t>
      </w:r>
      <w:r w:rsidR="00502F9F">
        <w:t xml:space="preserve"> </w:t>
      </w:r>
      <w:r>
        <w:t>районе и за пределами.</w:t>
      </w:r>
      <w:r w:rsidR="00502F9F">
        <w:t xml:space="preserve"> </w:t>
      </w:r>
      <w:r>
        <w:t>Мне думается,</w:t>
      </w:r>
      <w:r w:rsidR="00502F9F">
        <w:t xml:space="preserve"> </w:t>
      </w:r>
      <w:r>
        <w:t>что увлечение матема</w:t>
      </w:r>
      <w:r w:rsidR="00933B2D">
        <w:t>тикой в школьные годы имеет огромное знач</w:t>
      </w:r>
      <w:r w:rsidR="00933B2D">
        <w:t>е</w:t>
      </w:r>
      <w:r w:rsidR="00933B2D">
        <w:t>ние</w:t>
      </w:r>
      <w:r>
        <w:t>,</w:t>
      </w:r>
      <w:r w:rsidR="00502F9F">
        <w:t xml:space="preserve"> </w:t>
      </w:r>
      <w:r>
        <w:t>воспитывает трудолюбие,</w:t>
      </w:r>
      <w:r w:rsidR="00502F9F">
        <w:t xml:space="preserve"> </w:t>
      </w:r>
      <w:r>
        <w:t>ответственность</w:t>
      </w:r>
      <w:r w:rsidR="00933B2D">
        <w:t>.</w:t>
      </w:r>
    </w:p>
    <w:p w:rsidR="00745324" w:rsidRDefault="00745324" w:rsidP="00D709D8">
      <w:r>
        <w:rPr>
          <w:b/>
        </w:rPr>
        <w:t>Все годы работы в школе меня занимает</w:t>
      </w:r>
      <w:r w:rsidR="00C925A0">
        <w:rPr>
          <w:b/>
        </w:rPr>
        <w:t xml:space="preserve">  </w:t>
      </w:r>
      <w:r>
        <w:rPr>
          <w:b/>
        </w:rPr>
        <w:t>важная проблема:</w:t>
      </w:r>
      <w:r w:rsidR="00502F9F">
        <w:rPr>
          <w:b/>
        </w:rPr>
        <w:t xml:space="preserve"> </w:t>
      </w:r>
      <w:r>
        <w:rPr>
          <w:b/>
        </w:rPr>
        <w:t>проблема развития творческих способностей учащихся</w:t>
      </w:r>
      <w:proofErr w:type="gramStart"/>
      <w:r>
        <w:rPr>
          <w:b/>
        </w:rPr>
        <w:t>.</w:t>
      </w:r>
      <w:r>
        <w:t>О</w:t>
      </w:r>
      <w:proofErr w:type="gramEnd"/>
      <w:r>
        <w:t>сновную задачу,</w:t>
      </w:r>
      <w:r w:rsidR="00502F9F">
        <w:t xml:space="preserve"> </w:t>
      </w:r>
      <w:r>
        <w:t>которую я ставлю перед каждым учеником</w:t>
      </w:r>
      <w:r w:rsidR="00502F9F">
        <w:t xml:space="preserve"> </w:t>
      </w:r>
      <w:r>
        <w:t>-</w:t>
      </w:r>
      <w:r w:rsidR="00502F9F">
        <w:t xml:space="preserve"> </w:t>
      </w:r>
      <w:r>
        <w:t>научить их мыслить,</w:t>
      </w:r>
      <w:r w:rsidR="00502F9F">
        <w:t xml:space="preserve"> </w:t>
      </w:r>
      <w:r>
        <w:t>понимать то,</w:t>
      </w:r>
      <w:r w:rsidR="00502F9F">
        <w:t xml:space="preserve"> </w:t>
      </w:r>
      <w:r>
        <w:t>о чем говорит он сам и что говорят</w:t>
      </w:r>
      <w:r w:rsidR="00C925A0">
        <w:t xml:space="preserve"> другие ,научиться овладевать знаниями. Кроме того я поняла</w:t>
      </w:r>
      <w:proofErr w:type="gramStart"/>
      <w:r w:rsidR="00C925A0">
        <w:t xml:space="preserve"> ,</w:t>
      </w:r>
      <w:proofErr w:type="gramEnd"/>
      <w:r w:rsidR="00C925A0">
        <w:t xml:space="preserve">чтобы учить других , надо </w:t>
      </w:r>
      <w:r>
        <w:t xml:space="preserve"> прежде всего непрерывно пополнять свои мат</w:t>
      </w:r>
      <w:r>
        <w:t>е</w:t>
      </w:r>
      <w:r>
        <w:t>матические знания,</w:t>
      </w:r>
      <w:r w:rsidR="00502F9F">
        <w:t xml:space="preserve"> </w:t>
      </w:r>
      <w:r>
        <w:t>пополнять багаж как увиденных,</w:t>
      </w:r>
      <w:r w:rsidR="00502F9F">
        <w:t xml:space="preserve"> </w:t>
      </w:r>
      <w:r>
        <w:t>прочитанн</w:t>
      </w:r>
      <w:r w:rsidR="00C925A0">
        <w:t>ых,</w:t>
      </w:r>
      <w:r w:rsidR="00502F9F">
        <w:t xml:space="preserve"> </w:t>
      </w:r>
      <w:r w:rsidR="00C925A0">
        <w:t>так и своих методических  н</w:t>
      </w:r>
      <w:r w:rsidR="00C925A0">
        <w:t>а</w:t>
      </w:r>
      <w:r w:rsidR="00C925A0">
        <w:t>х</w:t>
      </w:r>
      <w:r>
        <w:t>одок.</w:t>
      </w:r>
    </w:p>
    <w:p w:rsidR="00CE1CD3" w:rsidRDefault="00745324" w:rsidP="008F5C87">
      <w:r>
        <w:rPr>
          <w:b/>
        </w:rPr>
        <w:t xml:space="preserve">На моих уроках можно учиться </w:t>
      </w:r>
      <w:r>
        <w:t>созданию и поддержанию высокого уровня познавательного и</w:t>
      </w:r>
      <w:r>
        <w:t>н</w:t>
      </w:r>
      <w:r>
        <w:t>тереса и самостоятельной умственной активно</w:t>
      </w:r>
      <w:r w:rsidR="00CE1CD3">
        <w:t xml:space="preserve">сти </w:t>
      </w:r>
      <w:r>
        <w:t xml:space="preserve"> учащихся.</w:t>
      </w:r>
    </w:p>
    <w:p w:rsidR="00CE1CD3" w:rsidRDefault="00FF5CD0" w:rsidP="00CE1CD3">
      <w:r>
        <w:t xml:space="preserve">    </w:t>
      </w:r>
    </w:p>
    <w:p w:rsidR="00745324" w:rsidRPr="00CE1CD3" w:rsidRDefault="00CE1CD3" w:rsidP="00CE1CD3">
      <w:pPr>
        <w:tabs>
          <w:tab w:val="left" w:pos="4110"/>
        </w:tabs>
      </w:pPr>
      <w:r>
        <w:tab/>
      </w:r>
      <w:r w:rsidR="00FF5CD0">
        <w:t xml:space="preserve">Заслуженный учитель РФ </w:t>
      </w:r>
      <w:r w:rsidR="00C925A0">
        <w:t xml:space="preserve"> </w:t>
      </w:r>
      <w:proofErr w:type="spellStart"/>
      <w:r w:rsidR="00FF5CD0">
        <w:t>Тузова</w:t>
      </w:r>
      <w:proofErr w:type="spellEnd"/>
      <w:r w:rsidR="00FF5CD0">
        <w:t xml:space="preserve"> Н.А.</w:t>
      </w:r>
      <w:bookmarkStart w:id="0" w:name="_GoBack"/>
      <w:bookmarkEnd w:id="0"/>
    </w:p>
    <w:sectPr w:rsidR="00745324" w:rsidRPr="00CE1CD3" w:rsidSect="0034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732"/>
    <w:multiLevelType w:val="hybridMultilevel"/>
    <w:tmpl w:val="2ABCE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2AE5"/>
    <w:multiLevelType w:val="hybridMultilevel"/>
    <w:tmpl w:val="3968C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4518"/>
    <w:multiLevelType w:val="hybridMultilevel"/>
    <w:tmpl w:val="F3B64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2D6D"/>
    <w:multiLevelType w:val="hybridMultilevel"/>
    <w:tmpl w:val="B080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7AD0"/>
    <w:multiLevelType w:val="hybridMultilevel"/>
    <w:tmpl w:val="7CDA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5C87"/>
    <w:rsid w:val="001D7B73"/>
    <w:rsid w:val="003376D1"/>
    <w:rsid w:val="00345A68"/>
    <w:rsid w:val="00502F9F"/>
    <w:rsid w:val="00745324"/>
    <w:rsid w:val="008704ED"/>
    <w:rsid w:val="008F5C87"/>
    <w:rsid w:val="00933B2D"/>
    <w:rsid w:val="00C925A0"/>
    <w:rsid w:val="00CE1CD3"/>
    <w:rsid w:val="00D709D8"/>
    <w:rsid w:val="00FC39D6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BFD9-D336-410B-8E56-6E68B756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2011-12-20T17:10:00Z</dcterms:created>
  <dcterms:modified xsi:type="dcterms:W3CDTF">2011-12-20T17:10:00Z</dcterms:modified>
</cp:coreProperties>
</file>